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一</w:t>
      </w:r>
      <w:r>
        <w:rPr>
          <w:rFonts w:hint="eastAsia"/>
          <w:b/>
          <w:sz w:val="36"/>
          <w:szCs w:val="36"/>
        </w:rPr>
        <w:t>届</w:t>
      </w:r>
      <w:r>
        <w:rPr>
          <w:rFonts w:hint="eastAsia"/>
          <w:b/>
          <w:sz w:val="36"/>
          <w:szCs w:val="36"/>
          <w:lang w:val="en-US" w:eastAsia="zh-CN"/>
        </w:rPr>
        <w:t>明法</w:t>
      </w:r>
      <w:r>
        <w:rPr>
          <w:rFonts w:hint="eastAsia"/>
          <w:b/>
          <w:sz w:val="36"/>
          <w:szCs w:val="36"/>
        </w:rPr>
        <w:t>杯模拟法庭</w:t>
      </w:r>
      <w:r>
        <w:rPr>
          <w:b/>
          <w:sz w:val="36"/>
          <w:szCs w:val="36"/>
        </w:rPr>
        <w:t>报名表</w:t>
      </w:r>
    </w:p>
    <w:tbl>
      <w:tblPr>
        <w:tblStyle w:val="8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984"/>
        <w:gridCol w:w="1417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4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加权平均分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Cs w:val="21"/>
              </w:rPr>
              <w:t>所有已出成绩的学期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984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第一志愿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tabs>
                <w:tab w:val="left" w:pos="425"/>
              </w:tabs>
              <w:jc w:val="center"/>
              <w:rPr>
                <w:rFonts w:hint="default" w:ascii="华文仿宋" w:hAnsi="华文仿宋" w:eastAsia="华文仿宋" w:cs="华文仿宋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是否接受调剂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（仅限同时参加“理律杯”与“明法杯”两场赛事的同学填写）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3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（需包含报名“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明法</w:t>
            </w:r>
            <w:r>
              <w:rPr>
                <w:rFonts w:hint="eastAsia" w:ascii="宋体" w:hAnsi="宋体"/>
                <w:szCs w:val="21"/>
              </w:rPr>
              <w:t>杯”的优势）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8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比赛经历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（没有可不填）</w:t>
            </w:r>
          </w:p>
        </w:tc>
        <w:tc>
          <w:tcPr>
            <w:tcW w:w="736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此表可附页，照片为一寸免冠照；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  <w:lang w:val="en-US" w:eastAsia="zh-CN"/>
        </w:rPr>
        <w:t>同时报名“理律杯”与“明法杯”的同学需要填写志愿及是否接受调剂，如：“第一志愿 明法杯 接受调剂</w:t>
      </w:r>
      <w:bookmarkStart w:id="0" w:name="_GoBack"/>
      <w:bookmarkEnd w:id="0"/>
      <w:r>
        <w:rPr>
          <w:rFonts w:hint="eastAsia"/>
          <w:sz w:val="24"/>
          <w:lang w:val="en-US" w:eastAsia="zh-CN"/>
        </w:rPr>
        <w:t>”</w:t>
      </w:r>
    </w:p>
    <w:p>
      <w:pPr>
        <w:numPr>
          <w:ilvl w:val="0"/>
          <w:numId w:val="1"/>
        </w:numPr>
        <w:ind w:firstLine="480" w:firstLineChars="200"/>
        <w:rPr>
          <w:sz w:val="24"/>
        </w:rPr>
      </w:pPr>
      <w:r>
        <w:rPr>
          <w:rFonts w:hint="eastAsia"/>
          <w:sz w:val="24"/>
        </w:rPr>
        <w:t>电子版请于：</w:t>
      </w:r>
      <w:r>
        <w:rPr>
          <w:rFonts w:hint="eastAsia"/>
          <w:sz w:val="24"/>
          <w:lang w:val="en-US" w:eastAsia="zh-CN"/>
        </w:rPr>
        <w:t>9月7日17:00</w:t>
      </w:r>
      <w:r>
        <w:fldChar w:fldCharType="begin"/>
      </w:r>
      <w:r>
        <w:instrText xml:space="preserve"> HYPERLINK "mailto:00前发送至Zuellawdebate@163.com" </w:instrText>
      </w:r>
      <w:r>
        <w:fldChar w:fldCharType="separate"/>
      </w:r>
      <w:r>
        <w:rPr>
          <w:rStyle w:val="10"/>
          <w:sz w:val="24"/>
        </w:rPr>
        <w:t>前发送至</w:t>
      </w:r>
      <w:r>
        <w:rPr>
          <w:rStyle w:val="10"/>
          <w:rFonts w:hint="eastAsia"/>
          <w:sz w:val="24"/>
        </w:rPr>
        <w:t>Zuellawdebate</w:t>
      </w:r>
      <w:r>
        <w:rPr>
          <w:rStyle w:val="10"/>
          <w:sz w:val="24"/>
        </w:rPr>
        <w:t>@</w:t>
      </w:r>
      <w:r>
        <w:rPr>
          <w:rStyle w:val="10"/>
          <w:rFonts w:hint="eastAsia"/>
          <w:sz w:val="24"/>
        </w:rPr>
        <w:t>163</w:t>
      </w:r>
      <w:r>
        <w:rPr>
          <w:rStyle w:val="10"/>
          <w:sz w:val="24"/>
        </w:rPr>
        <w:t>.com</w:t>
      </w:r>
      <w:r>
        <w:rPr>
          <w:rStyle w:val="10"/>
          <w:sz w:val="24"/>
        </w:rPr>
        <w:fldChar w:fldCharType="end"/>
      </w:r>
      <w:r>
        <w:rPr>
          <w:sz w:val="24"/>
        </w:rPr>
        <w:t>。</w:t>
      </w:r>
    </w:p>
    <w:p>
      <w:pPr>
        <w:ind w:firstLine="480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请将邮件命名为“</w:t>
      </w:r>
      <w:r>
        <w:rPr>
          <w:rFonts w:hint="eastAsia"/>
          <w:b/>
          <w:color w:val="FF0000"/>
          <w:sz w:val="24"/>
          <w:highlight w:val="yellow"/>
          <w:lang w:val="en-US" w:eastAsia="zh-CN"/>
        </w:rPr>
        <w:t>明法</w:t>
      </w:r>
      <w:r>
        <w:rPr>
          <w:rFonts w:hint="eastAsia"/>
          <w:b/>
          <w:color w:val="FF0000"/>
          <w:sz w:val="24"/>
          <w:highlight w:val="yellow"/>
        </w:rPr>
        <w:t>报名表+姓名+班级”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B82E6"/>
    <w:multiLevelType w:val="singleLevel"/>
    <w:tmpl w:val="ED7B82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52"/>
    <w:rsid w:val="00036C17"/>
    <w:rsid w:val="000729D1"/>
    <w:rsid w:val="00111041"/>
    <w:rsid w:val="00171011"/>
    <w:rsid w:val="00345EC1"/>
    <w:rsid w:val="00384729"/>
    <w:rsid w:val="003E1703"/>
    <w:rsid w:val="004719D9"/>
    <w:rsid w:val="004A5F30"/>
    <w:rsid w:val="004C5AFB"/>
    <w:rsid w:val="00503FDE"/>
    <w:rsid w:val="00571BBE"/>
    <w:rsid w:val="0057226C"/>
    <w:rsid w:val="0059311D"/>
    <w:rsid w:val="0060088A"/>
    <w:rsid w:val="006B2029"/>
    <w:rsid w:val="006E111C"/>
    <w:rsid w:val="00827AE4"/>
    <w:rsid w:val="008A5F99"/>
    <w:rsid w:val="008D1FCD"/>
    <w:rsid w:val="00907C74"/>
    <w:rsid w:val="00934D18"/>
    <w:rsid w:val="00A1466E"/>
    <w:rsid w:val="00A471EF"/>
    <w:rsid w:val="00B71ECD"/>
    <w:rsid w:val="00D55EB3"/>
    <w:rsid w:val="00D60452"/>
    <w:rsid w:val="00E1399F"/>
    <w:rsid w:val="00E5283A"/>
    <w:rsid w:val="00EF21F6"/>
    <w:rsid w:val="00F048B9"/>
    <w:rsid w:val="00FB1500"/>
    <w:rsid w:val="1FD3026C"/>
    <w:rsid w:val="3B662DED"/>
    <w:rsid w:val="5777E0B4"/>
    <w:rsid w:val="6DE7C3C3"/>
    <w:rsid w:val="7FFC169B"/>
    <w:rsid w:val="9BF54DCC"/>
    <w:rsid w:val="A7EF23D5"/>
    <w:rsid w:val="BFFFFC7A"/>
    <w:rsid w:val="D57DE9F5"/>
    <w:rsid w:val="EB7FAF50"/>
    <w:rsid w:val="EDCEF42C"/>
    <w:rsid w:val="FB376A5C"/>
    <w:rsid w:val="FC6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  <w:sz w:val="20"/>
      <w:szCs w:val="20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2 字符"/>
    <w:basedOn w:val="9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2">
    <w:name w:val="标题 3 字符"/>
    <w:basedOn w:val="9"/>
    <w:link w:val="3"/>
    <w:qFormat/>
    <w:uiPriority w:val="0"/>
    <w:rPr>
      <w:b/>
      <w:bCs/>
      <w:kern w:val="2"/>
      <w:sz w:val="32"/>
      <w:szCs w:val="3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6">
    <w:name w:val="Unresolved Mention"/>
    <w:basedOn w:val="9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210</Characters>
  <Lines>1</Lines>
  <Paragraphs>1</Paragraphs>
  <TotalTime>5</TotalTime>
  <ScaleCrop>false</ScaleCrop>
  <LinksUpToDate>false</LinksUpToDate>
  <CharactersWithSpaces>245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2020-08-20T18:21:00Z</dcterms:created>
  <dc:creator>dell</dc:creator>
  <cp:lastModifiedBy>Jinxxxx_</cp:lastModifiedBy>
  <dcterms:modified xsi:type="dcterms:W3CDTF">2023-09-04T14:40:14Z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4716FFBE8BEAFA301176F56441DEAC23_43</vt:lpwstr>
  </property>
</Properties>
</file>